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8" w:rsidRDefault="00C45358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ÖRNEKLER</w:t>
      </w:r>
    </w:p>
    <w:p w:rsidR="00AA139A" w:rsidRDefault="00AA139A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=====================================================================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deadlock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Kilitlenme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String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İki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kaynak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resource1 = </w:t>
      </w:r>
      <w:r>
        <w:rPr>
          <w:rFonts w:ascii="Consolas" w:hAnsi="Consolas" w:cs="Consolas"/>
          <w:color w:val="2A00FF"/>
          <w:sz w:val="20"/>
          <w:szCs w:val="20"/>
        </w:rPr>
        <w:t>"resource1"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resource2 = </w:t>
      </w:r>
      <w:r>
        <w:rPr>
          <w:rFonts w:ascii="Consolas" w:hAnsi="Consolas" w:cs="Consolas"/>
          <w:color w:val="2A00FF"/>
          <w:sz w:val="20"/>
          <w:szCs w:val="20"/>
        </w:rPr>
        <w:t>"resource2"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kaynak1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daha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sonra</w:t>
      </w:r>
      <w:r>
        <w:rPr>
          <w:rFonts w:ascii="Consolas" w:hAnsi="Consolas" w:cs="Consolas"/>
          <w:color w:val="3F7F5F"/>
          <w:sz w:val="20"/>
          <w:szCs w:val="20"/>
        </w:rPr>
        <w:t xml:space="preserve"> kaynak2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t1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kaynak</w:t>
      </w:r>
      <w:r>
        <w:rPr>
          <w:rFonts w:ascii="Consolas" w:hAnsi="Consolas" w:cs="Consolas"/>
          <w:color w:val="3F7F5F"/>
          <w:sz w:val="20"/>
          <w:szCs w:val="20"/>
        </w:rPr>
        <w:t xml:space="preserve"> 1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kitle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(resource1)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1: kaynak1 kilitlendi"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A139A" w:rsidRDefault="00AA139A" w:rsidP="00CE5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(50);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(resource2)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1: kaynak 2 kilitlendi"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t2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(resource2)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2:kaynak2 kilitlendi"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(50);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A139A" w:rsidRDefault="00AA139A" w:rsidP="00CE5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(resource1) {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2:kaynak1 kilitlendi"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AA139A" w:rsidRDefault="00AA139A" w:rsidP="00CE5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t1.start(); 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t2.start();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A139A" w:rsidRDefault="00AA139A" w:rsidP="00AA13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A139A" w:rsidRDefault="00AA139A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7164EF" w:rsidRDefault="007164EF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=====================================================================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deadlock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concurrent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lastRenderedPageBreak/>
        <w:t>import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concurrent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locks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ThreadBirliktelik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String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havuzu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oluştur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ExecutorService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newFixedThreadPool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(2);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Depola());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GeriCek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shutdown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1\t\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2\t\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tDenge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hesaba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ekle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Depola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ertele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deposit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* 10) + 1);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(1000);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miktardan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çıkar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GeriCek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withdraw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* 10) + 1);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iç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sınıf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Account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kilitlenme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ReentrantLock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durum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oluştur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Condition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newDeposit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newCondition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withdraw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kilitle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newDeposit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await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-=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"\t\t\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tCekilen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2A00FF"/>
          <w:sz w:val="20"/>
          <w:szCs w:val="20"/>
        </w:rPr>
        <w:t>"\t\t"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finally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unlock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aç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deposit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kilitle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"depolanan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amount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</w:t>
      </w:r>
      <w:r>
        <w:rPr>
          <w:rFonts w:ascii="Consolas" w:hAnsi="Consolas" w:cs="Consolas"/>
          <w:color w:val="2A00FF"/>
          <w:sz w:val="20"/>
          <w:szCs w:val="20"/>
        </w:rPr>
        <w:t>"\t\t\t\t\t"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getBalance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durumda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bekler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newDeposit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signalAll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finally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unlock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serbest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bırak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164EF" w:rsidRDefault="007164EF" w:rsidP="00716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2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Denge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4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5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9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14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Cekilen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7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7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Cekilen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6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6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12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Cekilen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9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3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5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8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Cekilen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6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2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3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5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5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10</w:t>
      </w:r>
    </w:p>
    <w:p w:rsidR="00100D03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Cekilen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10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0</w:t>
      </w:r>
    </w:p>
    <w:p w:rsidR="007164EF" w:rsidRDefault="00100D03" w:rsidP="00100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depolanan 1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1</w:t>
      </w:r>
    </w:p>
    <w:p w:rsidR="00C45358" w:rsidRDefault="00C45358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contents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notifyAll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contents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put(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contents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notifyAll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C45358" w:rsidRDefault="00C45358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--------------------------------------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String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p1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(c, 1);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highlight w:val="lightGray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c1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highlight w:val="lightGray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(c, 1);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p1.start();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c1.start();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C45358" w:rsidRDefault="00C45358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----------------------------------------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c;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i = 0; i &lt; 10; i++) {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#"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+ </w:t>
      </w:r>
      <w:r>
        <w:rPr>
          <w:rFonts w:ascii="Consolas" w:hAnsi="Consolas" w:cs="Consolas"/>
          <w:color w:val="2A00FF"/>
          <w:sz w:val="20"/>
          <w:szCs w:val="20"/>
        </w:rPr>
        <w:t xml:space="preserve">"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C45358" w:rsidRDefault="00C45358" w:rsidP="00C45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}</w:t>
      </w:r>
    </w:p>
    <w:p w:rsidR="00C45358" w:rsidRDefault="005C3016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------------------------------------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c;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highlight w:val="yellow"/>
        </w:rPr>
        <w:t>i</w:t>
      </w:r>
      <w:r>
        <w:rPr>
          <w:rFonts w:ascii="Consolas" w:hAnsi="Consolas" w:cs="Consolas"/>
          <w:color w:val="000000"/>
          <w:sz w:val="20"/>
          <w:szCs w:val="20"/>
        </w:rPr>
        <w:t xml:space="preserve"> = 0; 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i</w:t>
      </w:r>
      <w:r>
        <w:rPr>
          <w:rFonts w:ascii="Consolas" w:hAnsi="Consolas" w:cs="Consolas"/>
          <w:color w:val="000000"/>
          <w:sz w:val="20"/>
          <w:szCs w:val="20"/>
        </w:rPr>
        <w:t xml:space="preserve"> &lt; 10; </w:t>
      </w:r>
      <w:r>
        <w:rPr>
          <w:rFonts w:ascii="Consolas" w:hAnsi="Consolas" w:cs="Consolas"/>
          <w:color w:val="000000"/>
          <w:sz w:val="20"/>
          <w:szCs w:val="20"/>
          <w:highlight w:val="yellow"/>
        </w:rPr>
        <w:t>i</w:t>
      </w:r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kubDelik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.put(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i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#"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+ </w:t>
      </w:r>
      <w:r>
        <w:rPr>
          <w:rFonts w:ascii="Consolas" w:hAnsi="Consolas" w:cs="Consolas"/>
          <w:color w:val="2A00FF"/>
          <w:sz w:val="20"/>
          <w:szCs w:val="20"/>
        </w:rPr>
        <w:t>" put: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000000"/>
          <w:sz w:val="20"/>
          <w:szCs w:val="20"/>
          <w:highlight w:val="lightGray"/>
        </w:rPr>
        <w:t>i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* 100));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 }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5C3016" w:rsidRDefault="005C3016" w:rsidP="005C30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0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0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1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1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2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2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3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3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4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4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5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5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6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6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7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7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8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8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uretici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put: 9</w:t>
      </w:r>
    </w:p>
    <w:p w:rsidR="00B20803" w:rsidRDefault="00B20803" w:rsidP="00B208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tuketici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#1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: 9</w:t>
      </w:r>
    </w:p>
    <w:p w:rsidR="005C3016" w:rsidRDefault="005C3016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C45358" w:rsidRDefault="00C45358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</w:t>
      </w:r>
    </w:p>
    <w:p w:rsidR="00C45358" w:rsidRDefault="006A51E5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>
        <w:t>In</w:t>
      </w:r>
      <w:proofErr w:type="spellEnd"/>
      <w:r>
        <w:t xml:space="preserve"> a </w:t>
      </w:r>
      <w:proofErr w:type="spellStart"/>
      <w:r>
        <w:t>multithreaded</w:t>
      </w:r>
      <w:proofErr w:type="spellEnd"/>
      <w:r>
        <w:t xml:space="preserve"> Java </w:t>
      </w:r>
      <w:proofErr w:type="spellStart"/>
      <w:r>
        <w:t>process</w:t>
      </w:r>
      <w:proofErr w:type="spellEnd"/>
      <w:r>
        <w:t xml:space="preserve"> , it is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a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threads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</w:t>
      </w:r>
      <w:proofErr w:type="spellEnd"/>
      <w:r>
        <w:t>-</w:t>
      </w:r>
      <w:proofErr w:type="spellStart"/>
      <w:r>
        <w:t>thread</w:t>
      </w:r>
      <w:proofErr w:type="spellEnd"/>
      <w:r>
        <w:t xml:space="preserve">  </w:t>
      </w:r>
      <w:proofErr w:type="spellStart"/>
      <w:r>
        <w:t>communication</w:t>
      </w:r>
      <w:proofErr w:type="spellEnd"/>
      <w:r>
        <w:t xml:space="preserve"> is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using</w:t>
      </w:r>
      <w:proofErr w:type="spellEnd"/>
      <w:r>
        <w:rPr>
          <w:rStyle w:val="Gl"/>
          <w:u w:val="single"/>
        </w:rPr>
        <w:t xml:space="preserve"> </w:t>
      </w:r>
      <w:proofErr w:type="spellStart"/>
      <w:r>
        <w:rPr>
          <w:rStyle w:val="Gl"/>
          <w:u w:val="single"/>
        </w:rPr>
        <w:t>wait</w:t>
      </w:r>
      <w:proofErr w:type="spellEnd"/>
      <w:r>
        <w:rPr>
          <w:rStyle w:val="Gl"/>
          <w:u w:val="single"/>
        </w:rPr>
        <w:t>()</w:t>
      </w:r>
      <w:r>
        <w:t>,</w:t>
      </w:r>
      <w:r>
        <w:rPr>
          <w:rStyle w:val="Gl"/>
          <w:u w:val="single"/>
        </w:rPr>
        <w:t xml:space="preserve"> </w:t>
      </w:r>
      <w:proofErr w:type="spellStart"/>
      <w:r>
        <w:rPr>
          <w:rStyle w:val="Gl"/>
          <w:u w:val="single"/>
        </w:rPr>
        <w:t>notify</w:t>
      </w:r>
      <w:proofErr w:type="spellEnd"/>
      <w:r>
        <w:rPr>
          <w:rStyle w:val="Gl"/>
          <w:u w:val="single"/>
        </w:rPr>
        <w:t>()</w:t>
      </w:r>
      <w:r>
        <w:t xml:space="preserve"> , </w:t>
      </w:r>
      <w:proofErr w:type="spellStart"/>
      <w:r>
        <w:t>and</w:t>
      </w:r>
      <w:proofErr w:type="spellEnd"/>
      <w:r>
        <w:rPr>
          <w:rStyle w:val="Gl"/>
          <w:u w:val="single"/>
        </w:rPr>
        <w:t xml:space="preserve"> </w:t>
      </w:r>
      <w:proofErr w:type="spellStart"/>
      <w:r>
        <w:rPr>
          <w:rStyle w:val="Gl"/>
          <w:u w:val="single"/>
        </w:rPr>
        <w:t>notifyAll</w:t>
      </w:r>
      <w:proofErr w:type="spellEnd"/>
      <w:r>
        <w:rPr>
          <w:rStyle w:val="Gl"/>
          <w:u w:val="single"/>
        </w:rPr>
        <w:t>(</w:t>
      </w:r>
      <w:r>
        <w:t xml:space="preserve">) </w:t>
      </w:r>
      <w:proofErr w:type="spellStart"/>
      <w:r>
        <w:t>methods</w:t>
      </w:r>
      <w:proofErr w:type="spellEnd"/>
      <w:r>
        <w:t xml:space="preserve"> of </w:t>
      </w:r>
      <w:r>
        <w:rPr>
          <w:rStyle w:val="Gl"/>
          <w:u w:val="single"/>
        </w:rPr>
        <w:t>Java.Lang.</w:t>
      </w:r>
      <w:proofErr w:type="spellStart"/>
      <w:r>
        <w:rPr>
          <w:rStyle w:val="Gl"/>
          <w:u w:val="single"/>
        </w:rPr>
        <w:t>Object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idea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  </w:t>
      </w:r>
      <w:proofErr w:type="spellStart"/>
      <w:r>
        <w:t>threads</w:t>
      </w:r>
      <w:proofErr w:type="spellEnd"/>
      <w:r>
        <w:t xml:space="preserve"> 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 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  </w:t>
      </w:r>
      <w:proofErr w:type="spellStart"/>
      <w:r>
        <w:t>threads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processIletisim2;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2;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50)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Cift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sayi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= 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+ 2;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(500); </w:t>
      </w:r>
      <w:r>
        <w:rPr>
          <w:rFonts w:ascii="Consolas" w:hAnsi="Consolas" w:cs="Consolas"/>
          <w:color w:val="3F7F5F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only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view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sequence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execution</w:t>
      </w:r>
      <w:proofErr w:type="spellEnd"/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notify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e.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processIletisim2;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oddNumber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1;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main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String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nesne1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nesne2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tekIslem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(nesne1, 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tekThread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(nesne2, 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ciftThread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tekThread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.start();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ciftThread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.start();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oddNumber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50)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synchronized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 xml:space="preserve">"Tek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sayi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oddNumber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oddNumber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oddNumber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+ 2;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(500);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only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view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sequence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execution</w:t>
      </w:r>
      <w:proofErr w:type="spellEnd"/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notify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shared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}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e) {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e.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 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30C39" w:rsidRDefault="00E30C39" w:rsidP="00E30C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91136A" w:rsidRDefault="00F728B2">
      <w:r>
        <w:t>================================================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================================================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===========================================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processIletisim3;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io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.*;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util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concurrent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LinkedBlockingQueue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lastRenderedPageBreak/>
        <w:t>class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ClientMessageHandler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Runnable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run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(Test.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keepRunning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String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msg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Test.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msgBuf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take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System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out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println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("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Incelenen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" +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msg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}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InterruptedException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=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processIletisim3;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io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.*;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util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concurrent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LinkedBlockingQueue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ServerMessageHandler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Runnable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run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BufferedReader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br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BufferedReader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InputStreamReader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System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.in));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String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in;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(!(in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br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readLine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()).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equals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("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quit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"))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System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out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println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("Gelen " + in);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    Test.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msgBuf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offer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(in);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}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IOException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e)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Test.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keepRunning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false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Test.thread2.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interrupt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processIletisim3;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io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.*;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java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util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concurrent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.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LinkedBlockingQueue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Test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LinkedBlockingQueue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&lt;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String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&gt;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msgBuf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LinkedBlockingQueue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&lt;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String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&gt;();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volatile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boolean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keepRunning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Thread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thread1, thread2;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main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String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[]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args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)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IOException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{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ClientMessageHandler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clientMessagehandler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ClientMessageHandler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ServerMessageHandler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serverMessagehandler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ServerMessageHandler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thread1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Thread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serverMessagehandler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thread2 =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Thread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(</w:t>
      </w:r>
      <w:proofErr w:type="spellStart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clientMessagehandler</w:t>
      </w:r>
      <w:proofErr w:type="spellEnd"/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thread2.start();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    thread1.start();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 xml:space="preserve">    }</w:t>
      </w: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F728B2" w:rsidRPr="00420703" w:rsidRDefault="00F728B2" w:rsidP="004207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420703">
        <w:rPr>
          <w:rFonts w:ascii="Consolas" w:hAnsi="Consolas" w:cs="Consolas"/>
          <w:b/>
          <w:bCs/>
          <w:color w:val="7F0055"/>
          <w:sz w:val="20"/>
          <w:szCs w:val="20"/>
        </w:rPr>
        <w:t>}</w:t>
      </w:r>
    </w:p>
    <w:sectPr w:rsidR="00F728B2" w:rsidRPr="00420703" w:rsidSect="00102981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0C39"/>
    <w:rsid w:val="00100D03"/>
    <w:rsid w:val="00420703"/>
    <w:rsid w:val="005C3016"/>
    <w:rsid w:val="006A51E5"/>
    <w:rsid w:val="007164EF"/>
    <w:rsid w:val="00816202"/>
    <w:rsid w:val="00850787"/>
    <w:rsid w:val="008D703E"/>
    <w:rsid w:val="0091136A"/>
    <w:rsid w:val="00AA139A"/>
    <w:rsid w:val="00B20803"/>
    <w:rsid w:val="00BF6E97"/>
    <w:rsid w:val="00C45358"/>
    <w:rsid w:val="00C96C00"/>
    <w:rsid w:val="00CE5953"/>
    <w:rsid w:val="00E30C39"/>
    <w:rsid w:val="00F7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A5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2014-03-25T08:52:00Z</dcterms:created>
  <dcterms:modified xsi:type="dcterms:W3CDTF">2014-04-08T08:13:00Z</dcterms:modified>
</cp:coreProperties>
</file>